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1E395"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1FB487F9" w14:textId="77777777" w:rsidR="00953AF7" w:rsidRPr="00340636" w:rsidRDefault="00953AF7" w:rsidP="00953AF7">
      <w:pPr>
        <w:rPr>
          <w:rFonts w:ascii="Calibri" w:hAnsi="Calibri" w:cs="Calibri"/>
        </w:rPr>
      </w:pPr>
    </w:p>
    <w:p w14:paraId="6BD121D0"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10B17E8" w14:textId="77777777" w:rsidR="00874C10" w:rsidRPr="00340636" w:rsidRDefault="00874C10" w:rsidP="00874C10">
      <w:pPr>
        <w:rPr>
          <w:rFonts w:ascii="Calibri" w:hAnsi="Calibri" w:cs="Calibri"/>
        </w:rPr>
      </w:pPr>
    </w:p>
    <w:p w14:paraId="31A0F620" w14:textId="038EF209" w:rsidR="0038459D" w:rsidRPr="00035F59" w:rsidRDefault="00AB68E4" w:rsidP="00524407">
      <w:pPr>
        <w:numPr>
          <w:ilvl w:val="0"/>
          <w:numId w:val="11"/>
        </w:numPr>
        <w:ind w:left="360"/>
        <w:contextualSpacing/>
        <w:rPr>
          <w:rFonts w:ascii="Calibri" w:hAnsi="Calibri" w:cs="Calibri"/>
          <w:color w:val="0070C0"/>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 xml:space="preserve">NADA Academy </w:t>
      </w:r>
      <w:r w:rsidR="004571AB" w:rsidRPr="00340636">
        <w:rPr>
          <w:rFonts w:ascii="Calibri" w:hAnsi="Calibri" w:cs="Calibri"/>
        </w:rPr>
        <w:t>Seminar</w:t>
      </w:r>
      <w:r w:rsidR="004571AB">
        <w:rPr>
          <w:rFonts w:ascii="Calibri" w:hAnsi="Calibri" w:cs="Calibri"/>
        </w:rPr>
        <w:t xml:space="preserve">) </w:t>
      </w:r>
      <w:r w:rsidR="004571AB" w:rsidRPr="002576F5">
        <w:rPr>
          <w:rFonts w:ascii="Calibri" w:hAnsi="Calibri" w:cs="Calibri"/>
          <w:color w:val="4472C4"/>
        </w:rPr>
        <w:t>NADA</w:t>
      </w:r>
      <w:r w:rsidR="003F59BA" w:rsidRPr="002576F5">
        <w:rPr>
          <w:rFonts w:ascii="Calibri" w:hAnsi="Calibri" w:cs="Calibri"/>
          <w:color w:val="4472C4"/>
        </w:rPr>
        <w:t xml:space="preserve"> seminar, also trained with multi</w:t>
      </w:r>
      <w:r w:rsidR="00156AD6" w:rsidRPr="002576F5">
        <w:rPr>
          <w:rFonts w:ascii="Calibri" w:hAnsi="Calibri" w:cs="Calibri"/>
          <w:color w:val="4472C4"/>
        </w:rPr>
        <w:t xml:space="preserve">ple parts managers in the dealership, some with over 35 </w:t>
      </w:r>
      <w:r w:rsidR="004571AB" w:rsidRPr="002576F5">
        <w:rPr>
          <w:rFonts w:ascii="Calibri" w:hAnsi="Calibri" w:cs="Calibri"/>
          <w:color w:val="4472C4"/>
        </w:rPr>
        <w:t>years’ experience</w:t>
      </w:r>
      <w:r w:rsidR="00156AD6" w:rsidRPr="002576F5">
        <w:rPr>
          <w:rFonts w:ascii="Calibri" w:hAnsi="Calibri" w:cs="Calibri"/>
          <w:color w:val="4472C4"/>
        </w:rPr>
        <w:t xml:space="preserve"> in the department</w:t>
      </w:r>
    </w:p>
    <w:p w14:paraId="070EF11C" w14:textId="77777777" w:rsidR="0038459D" w:rsidRPr="00340636" w:rsidRDefault="0038459D" w:rsidP="00524407">
      <w:pPr>
        <w:ind w:left="360"/>
        <w:contextualSpacing/>
        <w:rPr>
          <w:rFonts w:ascii="Calibri" w:hAnsi="Calibri" w:cs="Calibri"/>
        </w:rPr>
      </w:pPr>
    </w:p>
    <w:p w14:paraId="63447D96" w14:textId="0B7D529B" w:rsidR="004861D9" w:rsidRPr="002576F5" w:rsidRDefault="004861D9" w:rsidP="00524407">
      <w:pPr>
        <w:numPr>
          <w:ilvl w:val="0"/>
          <w:numId w:val="11"/>
        </w:numPr>
        <w:ind w:left="360"/>
        <w:contextualSpacing/>
        <w:rPr>
          <w:rFonts w:ascii="Calibri" w:hAnsi="Calibri" w:cs="Calibri"/>
          <w:color w:val="4472C4"/>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5B63B1">
        <w:rPr>
          <w:rFonts w:ascii="Calibri" w:hAnsi="Calibri" w:cs="Calibri"/>
        </w:rPr>
        <w:t xml:space="preserve"> </w:t>
      </w:r>
      <w:r w:rsidR="005B63B1" w:rsidRPr="002576F5">
        <w:rPr>
          <w:rFonts w:ascii="Calibri" w:hAnsi="Calibri" w:cs="Calibri"/>
          <w:color w:val="4472C4"/>
        </w:rPr>
        <w:t xml:space="preserve">Yes, </w:t>
      </w:r>
      <w:r w:rsidR="00E37486" w:rsidRPr="002576F5">
        <w:rPr>
          <w:color w:val="4472C4"/>
          <w:u w:val="single"/>
        </w:rPr>
        <w:t>OUR VISION</w:t>
      </w:r>
      <w:r w:rsidR="00E37486" w:rsidRPr="002576F5">
        <w:rPr>
          <w:color w:val="4472C4"/>
        </w:rPr>
        <w:t xml:space="preserve"> To be the most admired automotive group as the result of the memorable experiences we provide and the employees who provide them. We are driven by excellence in all aspects of our business with a steadfast focus on our community. Today’s Your Day!</w:t>
      </w:r>
    </w:p>
    <w:p w14:paraId="5592C918" w14:textId="77777777" w:rsidR="004861D9" w:rsidRPr="002576F5" w:rsidRDefault="004861D9" w:rsidP="00524407">
      <w:pPr>
        <w:contextualSpacing/>
        <w:rPr>
          <w:rFonts w:ascii="Calibri" w:hAnsi="Calibri" w:cs="Calibri"/>
          <w:color w:val="4472C4"/>
        </w:rPr>
      </w:pPr>
    </w:p>
    <w:p w14:paraId="7B39833E" w14:textId="61E98244" w:rsidR="00874C10" w:rsidRPr="002576F5" w:rsidRDefault="00874C10" w:rsidP="00524407">
      <w:pPr>
        <w:numPr>
          <w:ilvl w:val="0"/>
          <w:numId w:val="11"/>
        </w:numPr>
        <w:ind w:left="360"/>
        <w:contextualSpacing/>
        <w:rPr>
          <w:rFonts w:ascii="Calibri" w:hAnsi="Calibri" w:cs="Calibri"/>
          <w:color w:val="4472C4"/>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A778A5">
        <w:rPr>
          <w:rFonts w:ascii="Calibri" w:hAnsi="Calibri" w:cs="Calibri"/>
        </w:rPr>
        <w:t xml:space="preserve"> </w:t>
      </w:r>
      <w:r w:rsidR="00A778A5" w:rsidRPr="002576F5">
        <w:rPr>
          <w:rFonts w:ascii="Calibri" w:hAnsi="Calibri" w:cs="Calibri"/>
          <w:color w:val="4472C4"/>
        </w:rPr>
        <w:t xml:space="preserve">I did this for the month of </w:t>
      </w:r>
      <w:r w:rsidR="005A6FB9" w:rsidRPr="002576F5">
        <w:rPr>
          <w:rFonts w:ascii="Calibri" w:hAnsi="Calibri" w:cs="Calibri"/>
          <w:color w:val="4472C4"/>
        </w:rPr>
        <w:t>October,</w:t>
      </w:r>
      <w:r w:rsidR="00A778A5" w:rsidRPr="002576F5">
        <w:rPr>
          <w:rFonts w:ascii="Calibri" w:hAnsi="Calibri" w:cs="Calibri"/>
          <w:color w:val="4472C4"/>
        </w:rPr>
        <w:t xml:space="preserve"> and it was at 58%</w:t>
      </w:r>
    </w:p>
    <w:p w14:paraId="686CE672" w14:textId="77777777" w:rsidR="004861D9" w:rsidRPr="00340636" w:rsidRDefault="004861D9" w:rsidP="00524407">
      <w:pPr>
        <w:pStyle w:val="ListParagraph"/>
        <w:ind w:left="0"/>
        <w:rPr>
          <w:rFonts w:ascii="Calibri" w:hAnsi="Calibri" w:cs="Calibri"/>
        </w:rPr>
      </w:pPr>
    </w:p>
    <w:p w14:paraId="34D1863F" w14:textId="7B78D891" w:rsidR="004861D9" w:rsidRPr="002576F5" w:rsidRDefault="000946F2" w:rsidP="00524407">
      <w:pPr>
        <w:numPr>
          <w:ilvl w:val="0"/>
          <w:numId w:val="11"/>
        </w:numPr>
        <w:ind w:left="360"/>
        <w:contextualSpacing/>
        <w:rPr>
          <w:rFonts w:ascii="Calibri" w:hAnsi="Calibri" w:cs="Calibri"/>
          <w:color w:val="4472C4"/>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C5170B">
        <w:rPr>
          <w:rFonts w:ascii="Calibri" w:hAnsi="Calibri" w:cs="Calibri"/>
        </w:rPr>
        <w:t xml:space="preserve"> </w:t>
      </w:r>
      <w:r w:rsidR="00676EBC" w:rsidRPr="002576F5">
        <w:rPr>
          <w:rFonts w:ascii="Calibri" w:hAnsi="Calibri" w:cs="Calibri"/>
          <w:color w:val="4472C4"/>
        </w:rPr>
        <w:t xml:space="preserve">32% comes from internal services, </w:t>
      </w:r>
      <w:r w:rsidR="007F6418" w:rsidRPr="002576F5">
        <w:rPr>
          <w:rFonts w:ascii="Calibri" w:hAnsi="Calibri" w:cs="Calibri"/>
          <w:color w:val="4472C4"/>
        </w:rPr>
        <w:t>35% from RO services,</w:t>
      </w:r>
      <w:r w:rsidR="00CF3A0A" w:rsidRPr="002576F5">
        <w:rPr>
          <w:rFonts w:ascii="Calibri" w:hAnsi="Calibri" w:cs="Calibri"/>
          <w:color w:val="4472C4"/>
        </w:rPr>
        <w:t xml:space="preserve"> 34% from warranty, 27% from counter sales</w:t>
      </w:r>
      <w:r w:rsidR="00026B8F" w:rsidRPr="002576F5">
        <w:rPr>
          <w:rFonts w:ascii="Calibri" w:hAnsi="Calibri" w:cs="Calibri"/>
          <w:color w:val="4472C4"/>
        </w:rPr>
        <w:t>, 29% from wholesale customers.</w:t>
      </w:r>
    </w:p>
    <w:p w14:paraId="6517E8C4" w14:textId="77777777" w:rsidR="004861D9" w:rsidRPr="00340636" w:rsidRDefault="004861D9" w:rsidP="00524407">
      <w:pPr>
        <w:pStyle w:val="ListParagraph"/>
        <w:ind w:left="360"/>
        <w:rPr>
          <w:rFonts w:ascii="Calibri" w:hAnsi="Calibri" w:cs="Calibri"/>
        </w:rPr>
      </w:pPr>
    </w:p>
    <w:p w14:paraId="614984C9" w14:textId="4E0A2FC0" w:rsidR="00307242" w:rsidRPr="002576F5" w:rsidRDefault="00824ADC" w:rsidP="00524407">
      <w:pPr>
        <w:numPr>
          <w:ilvl w:val="0"/>
          <w:numId w:val="11"/>
        </w:numPr>
        <w:ind w:left="360"/>
        <w:contextualSpacing/>
        <w:rPr>
          <w:rFonts w:ascii="Calibri" w:hAnsi="Calibri" w:cs="Calibri"/>
          <w:color w:val="4472C4"/>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447A94" w:rsidRPr="002576F5">
        <w:rPr>
          <w:rFonts w:ascii="Calibri" w:hAnsi="Calibri" w:cs="Calibri"/>
          <w:color w:val="4472C4"/>
        </w:rPr>
        <w:t xml:space="preserve">Any time that the price needs to be changed they must go through the parts manager first. </w:t>
      </w:r>
    </w:p>
    <w:p w14:paraId="5C780E33" w14:textId="77777777" w:rsidR="00307242" w:rsidRPr="00340636" w:rsidRDefault="00307242" w:rsidP="00524407">
      <w:pPr>
        <w:pStyle w:val="ListParagraph"/>
        <w:ind w:left="360"/>
        <w:rPr>
          <w:rFonts w:ascii="Calibri" w:hAnsi="Calibri" w:cs="Calibri"/>
        </w:rPr>
      </w:pPr>
    </w:p>
    <w:p w14:paraId="04C5AC0C" w14:textId="486DD52F"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AE2199">
        <w:rPr>
          <w:rFonts w:ascii="Calibri" w:hAnsi="Calibri" w:cs="Calibri"/>
        </w:rPr>
        <w:t xml:space="preserve"> </w:t>
      </w:r>
      <w:r w:rsidR="00AE2199" w:rsidRPr="002576F5">
        <w:rPr>
          <w:rFonts w:ascii="Calibri" w:hAnsi="Calibri" w:cs="Calibri"/>
          <w:color w:val="4472C4"/>
        </w:rPr>
        <w:t>Parts manager and Service manager</w:t>
      </w:r>
      <w:r w:rsidR="00AE2199">
        <w:rPr>
          <w:rFonts w:ascii="Calibri" w:hAnsi="Calibri" w:cs="Calibri"/>
        </w:rPr>
        <w:t xml:space="preserve">. </w:t>
      </w:r>
    </w:p>
    <w:p w14:paraId="2E6602F4" w14:textId="77777777" w:rsidR="0026208D" w:rsidRPr="00340636" w:rsidRDefault="0026208D" w:rsidP="00524407">
      <w:pPr>
        <w:pStyle w:val="ListParagraph"/>
        <w:ind w:left="360"/>
        <w:rPr>
          <w:rFonts w:ascii="Calibri" w:hAnsi="Calibri" w:cs="Calibri"/>
        </w:rPr>
      </w:pPr>
    </w:p>
    <w:p w14:paraId="1A8C2621" w14:textId="4BFD691E"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AE2199">
        <w:rPr>
          <w:rFonts w:ascii="Calibri" w:hAnsi="Calibri" w:cs="Calibri"/>
        </w:rPr>
        <w:t xml:space="preserve"> </w:t>
      </w:r>
      <w:r w:rsidR="00FE0515" w:rsidRPr="002576F5">
        <w:rPr>
          <w:rFonts w:ascii="Calibri" w:hAnsi="Calibri" w:cs="Calibri"/>
          <w:color w:val="4472C4"/>
        </w:rPr>
        <w:t>Yes,</w:t>
      </w:r>
      <w:r w:rsidR="00AE2199" w:rsidRPr="002576F5">
        <w:rPr>
          <w:rFonts w:ascii="Calibri" w:hAnsi="Calibri" w:cs="Calibri"/>
          <w:color w:val="4472C4"/>
        </w:rPr>
        <w:t xml:space="preserve"> we are at retail for internal work</w:t>
      </w:r>
      <w:r w:rsidR="00FE0515" w:rsidRPr="002576F5">
        <w:rPr>
          <w:rFonts w:ascii="Calibri" w:hAnsi="Calibri" w:cs="Calibri"/>
          <w:color w:val="4472C4"/>
        </w:rPr>
        <w:t>, our corporate officers are in charge or the pricing structure, and they are current.</w:t>
      </w:r>
      <w:r w:rsidR="00FE0515">
        <w:rPr>
          <w:rFonts w:ascii="Calibri" w:hAnsi="Calibri" w:cs="Calibri"/>
        </w:rPr>
        <w:t xml:space="preserve"> </w:t>
      </w:r>
    </w:p>
    <w:p w14:paraId="0D9F9183" w14:textId="77777777" w:rsidR="0026208D" w:rsidRPr="00340636" w:rsidRDefault="0026208D" w:rsidP="00524407">
      <w:pPr>
        <w:pStyle w:val="ListParagraph"/>
        <w:ind w:left="360"/>
        <w:rPr>
          <w:rFonts w:ascii="Calibri" w:hAnsi="Calibri" w:cs="Calibri"/>
        </w:rPr>
      </w:pPr>
    </w:p>
    <w:p w14:paraId="3D9E1A0B" w14:textId="76A0797A" w:rsidR="0026208D" w:rsidRPr="002576F5" w:rsidRDefault="0026208D" w:rsidP="00524407">
      <w:pPr>
        <w:numPr>
          <w:ilvl w:val="0"/>
          <w:numId w:val="11"/>
        </w:numPr>
        <w:ind w:left="360"/>
        <w:contextualSpacing/>
        <w:rPr>
          <w:rFonts w:ascii="Calibri" w:hAnsi="Calibri" w:cs="Calibri"/>
          <w:color w:val="4472C4"/>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8304C6">
        <w:rPr>
          <w:rFonts w:ascii="Calibri" w:hAnsi="Calibri" w:cs="Calibri"/>
        </w:rPr>
        <w:t xml:space="preserve"> </w:t>
      </w:r>
      <w:r w:rsidR="008304C6" w:rsidRPr="002576F5">
        <w:rPr>
          <w:rFonts w:ascii="Calibri" w:hAnsi="Calibri" w:cs="Calibri"/>
          <w:color w:val="4472C4"/>
        </w:rPr>
        <w:t xml:space="preserve">We are not at </w:t>
      </w:r>
      <w:r w:rsidR="009A793B" w:rsidRPr="002576F5">
        <w:rPr>
          <w:rFonts w:ascii="Calibri" w:hAnsi="Calibri" w:cs="Calibri"/>
          <w:color w:val="4472C4"/>
        </w:rPr>
        <w:t>retail,</w:t>
      </w:r>
      <w:r w:rsidR="008304C6" w:rsidRPr="002576F5">
        <w:rPr>
          <w:rFonts w:ascii="Calibri" w:hAnsi="Calibri" w:cs="Calibri"/>
          <w:color w:val="4472C4"/>
        </w:rPr>
        <w:t xml:space="preserve"> but we are in the process of getting that changed at this time. </w:t>
      </w:r>
    </w:p>
    <w:p w14:paraId="7559EE76" w14:textId="77777777" w:rsidR="00857621" w:rsidRPr="00340636" w:rsidRDefault="00857621" w:rsidP="00524407">
      <w:pPr>
        <w:pStyle w:val="ListParagraph"/>
        <w:ind w:left="360"/>
        <w:rPr>
          <w:rFonts w:ascii="Calibri" w:hAnsi="Calibri" w:cs="Calibri"/>
        </w:rPr>
      </w:pPr>
    </w:p>
    <w:p w14:paraId="161E163D" w14:textId="6B05327F" w:rsidR="00857621" w:rsidRPr="002576F5" w:rsidRDefault="00857621" w:rsidP="00524407">
      <w:pPr>
        <w:numPr>
          <w:ilvl w:val="0"/>
          <w:numId w:val="11"/>
        </w:numPr>
        <w:ind w:left="360"/>
        <w:contextualSpacing/>
        <w:rPr>
          <w:rFonts w:ascii="Calibri" w:hAnsi="Calibri" w:cs="Calibri"/>
          <w:color w:val="4472C4"/>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287930">
        <w:rPr>
          <w:rFonts w:ascii="Calibri" w:hAnsi="Calibri" w:cs="Calibri"/>
        </w:rPr>
        <w:t xml:space="preserve"> </w:t>
      </w:r>
      <w:r w:rsidR="00A6795F" w:rsidRPr="002576F5">
        <w:rPr>
          <w:rFonts w:ascii="Calibri" w:hAnsi="Calibri" w:cs="Calibri"/>
          <w:color w:val="4472C4"/>
        </w:rPr>
        <w:t xml:space="preserve">Yes, </w:t>
      </w:r>
      <w:r w:rsidR="002B54DC" w:rsidRPr="002576F5">
        <w:rPr>
          <w:rFonts w:ascii="Calibri" w:hAnsi="Calibri" w:cs="Calibri"/>
          <w:color w:val="4472C4"/>
        </w:rPr>
        <w:lastRenderedPageBreak/>
        <w:t>we</w:t>
      </w:r>
      <w:r w:rsidR="000E1F78" w:rsidRPr="002576F5">
        <w:rPr>
          <w:rFonts w:ascii="Calibri" w:hAnsi="Calibri" w:cs="Calibri"/>
          <w:color w:val="4472C4"/>
        </w:rPr>
        <w:t xml:space="preserve"> have internal reports that are monitored on a weekly basis to make sure that when the month end reports need to be filled out that the reports are accurate</w:t>
      </w:r>
      <w:r w:rsidR="00B21E02" w:rsidRPr="002576F5">
        <w:rPr>
          <w:rFonts w:ascii="Calibri" w:hAnsi="Calibri" w:cs="Calibri"/>
          <w:color w:val="4472C4"/>
        </w:rPr>
        <w:t xml:space="preserve"> and turned in on time</w:t>
      </w:r>
      <w:r w:rsidR="000E1F78" w:rsidRPr="002576F5">
        <w:rPr>
          <w:rFonts w:ascii="Calibri" w:hAnsi="Calibri" w:cs="Calibri"/>
          <w:color w:val="4472C4"/>
        </w:rPr>
        <w:t xml:space="preserve">. </w:t>
      </w:r>
    </w:p>
    <w:p w14:paraId="1B47CEE5" w14:textId="77777777" w:rsidR="00857621" w:rsidRPr="00340636" w:rsidRDefault="00857621" w:rsidP="00524407">
      <w:pPr>
        <w:rPr>
          <w:rFonts w:ascii="Calibri" w:hAnsi="Calibri" w:cs="Calibri"/>
        </w:rPr>
      </w:pPr>
    </w:p>
    <w:p w14:paraId="2CD8EB87" w14:textId="51D89558" w:rsidR="00857621" w:rsidRPr="002576F5" w:rsidRDefault="00857621" w:rsidP="00524407">
      <w:pPr>
        <w:numPr>
          <w:ilvl w:val="0"/>
          <w:numId w:val="11"/>
        </w:numPr>
        <w:ind w:left="360"/>
        <w:contextualSpacing/>
        <w:rPr>
          <w:rFonts w:ascii="Calibri" w:hAnsi="Calibri" w:cs="Calibri"/>
          <w:color w:val="4472C4"/>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E93F98">
        <w:rPr>
          <w:rFonts w:ascii="Calibri" w:hAnsi="Calibri" w:cs="Calibri"/>
        </w:rPr>
        <w:t xml:space="preserve"> </w:t>
      </w:r>
      <w:r w:rsidR="00E93F98" w:rsidRPr="002576F5">
        <w:rPr>
          <w:rFonts w:ascii="Calibri" w:hAnsi="Calibri" w:cs="Calibri"/>
          <w:color w:val="4472C4"/>
        </w:rPr>
        <w:t xml:space="preserve">The financial statement </w:t>
      </w:r>
      <w:r w:rsidR="00EB26C5" w:rsidRPr="002576F5">
        <w:rPr>
          <w:rFonts w:ascii="Calibri" w:hAnsi="Calibri" w:cs="Calibri"/>
          <w:color w:val="4472C4"/>
        </w:rPr>
        <w:t>is always available</w:t>
      </w:r>
      <w:r w:rsidR="00E93F98" w:rsidRPr="002576F5">
        <w:rPr>
          <w:rFonts w:ascii="Calibri" w:hAnsi="Calibri" w:cs="Calibri"/>
          <w:color w:val="4472C4"/>
        </w:rPr>
        <w:t xml:space="preserve"> and is reviewed on a monthly basis in out PEX meeting with the department heads along with the CFO/COO</w:t>
      </w:r>
    </w:p>
    <w:p w14:paraId="18D066B3" w14:textId="77777777" w:rsidR="00857621" w:rsidRPr="00340636" w:rsidRDefault="00857621" w:rsidP="00524407">
      <w:pPr>
        <w:contextualSpacing/>
        <w:rPr>
          <w:rFonts w:ascii="Calibri" w:hAnsi="Calibri" w:cs="Calibri"/>
        </w:rPr>
      </w:pPr>
    </w:p>
    <w:p w14:paraId="0E008D8A" w14:textId="08D57F77" w:rsidR="00874C10" w:rsidRPr="002576F5" w:rsidRDefault="000362DF" w:rsidP="00524407">
      <w:pPr>
        <w:numPr>
          <w:ilvl w:val="0"/>
          <w:numId w:val="11"/>
        </w:numPr>
        <w:ind w:left="360"/>
        <w:contextualSpacing/>
        <w:rPr>
          <w:rFonts w:ascii="Calibri" w:hAnsi="Calibri" w:cs="Calibri"/>
          <w:color w:val="4472C4"/>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E75D96">
        <w:rPr>
          <w:rFonts w:ascii="Calibri" w:hAnsi="Calibri" w:cs="Calibri"/>
        </w:rPr>
        <w:t xml:space="preserve"> </w:t>
      </w:r>
      <w:r w:rsidR="00631F84" w:rsidRPr="002576F5">
        <w:rPr>
          <w:rFonts w:ascii="Calibri" w:hAnsi="Calibri" w:cs="Calibri"/>
          <w:color w:val="4472C4"/>
        </w:rPr>
        <w:t>Basically,</w:t>
      </w:r>
      <w:r w:rsidR="00E75D96" w:rsidRPr="002576F5">
        <w:rPr>
          <w:rFonts w:ascii="Calibri" w:hAnsi="Calibri" w:cs="Calibri"/>
          <w:color w:val="4472C4"/>
        </w:rPr>
        <w:t xml:space="preserve"> we shop the competition in our area to make sure that we are not </w:t>
      </w:r>
      <w:r w:rsidR="00631F84" w:rsidRPr="002576F5">
        <w:rPr>
          <w:rFonts w:ascii="Calibri" w:hAnsi="Calibri" w:cs="Calibri"/>
          <w:color w:val="4472C4"/>
        </w:rPr>
        <w:t>too</w:t>
      </w:r>
      <w:r w:rsidR="00E75D96" w:rsidRPr="002576F5">
        <w:rPr>
          <w:rFonts w:ascii="Calibri" w:hAnsi="Calibri" w:cs="Calibri"/>
          <w:color w:val="4472C4"/>
        </w:rPr>
        <w:t xml:space="preserve"> high or </w:t>
      </w:r>
      <w:r w:rsidR="00631F84" w:rsidRPr="002576F5">
        <w:rPr>
          <w:rFonts w:ascii="Calibri" w:hAnsi="Calibri" w:cs="Calibri"/>
          <w:color w:val="4472C4"/>
        </w:rPr>
        <w:t>too</w:t>
      </w:r>
      <w:r w:rsidR="00E75D96" w:rsidRPr="002576F5">
        <w:rPr>
          <w:rFonts w:ascii="Calibri" w:hAnsi="Calibri" w:cs="Calibri"/>
          <w:color w:val="4472C4"/>
        </w:rPr>
        <w:t xml:space="preserve"> low</w:t>
      </w:r>
      <w:r w:rsidR="0033215E" w:rsidRPr="002576F5">
        <w:rPr>
          <w:rFonts w:ascii="Calibri" w:hAnsi="Calibri" w:cs="Calibri"/>
          <w:color w:val="4472C4"/>
        </w:rPr>
        <w:t xml:space="preserve"> we do this quarterly. </w:t>
      </w:r>
    </w:p>
    <w:p w14:paraId="46429690" w14:textId="77777777" w:rsidR="00857621" w:rsidRPr="00340636" w:rsidRDefault="00857621" w:rsidP="00524407">
      <w:pPr>
        <w:contextualSpacing/>
        <w:rPr>
          <w:rFonts w:ascii="Calibri" w:hAnsi="Calibri" w:cs="Calibri"/>
        </w:rPr>
      </w:pPr>
    </w:p>
    <w:p w14:paraId="0396EB55" w14:textId="234739A8"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8034F5">
        <w:rPr>
          <w:rFonts w:ascii="Calibri" w:hAnsi="Calibri" w:cs="Calibri"/>
        </w:rPr>
        <w:t xml:space="preserve"> </w:t>
      </w:r>
      <w:r w:rsidR="008034F5" w:rsidRPr="002576F5">
        <w:rPr>
          <w:rFonts w:ascii="Calibri" w:hAnsi="Calibri" w:cs="Calibri"/>
          <w:color w:val="4472C4"/>
        </w:rPr>
        <w:t>Monthly</w:t>
      </w:r>
    </w:p>
    <w:p w14:paraId="4FCEC743" w14:textId="77777777" w:rsidR="004105E0" w:rsidRPr="00340636" w:rsidRDefault="004105E0" w:rsidP="00524407">
      <w:pPr>
        <w:pStyle w:val="ListParagraph"/>
        <w:ind w:left="360"/>
        <w:rPr>
          <w:rFonts w:ascii="Calibri" w:hAnsi="Calibri" w:cs="Calibri"/>
        </w:rPr>
      </w:pPr>
    </w:p>
    <w:p w14:paraId="4ABF35B3" w14:textId="4EF7B230" w:rsidR="004105E0" w:rsidRPr="002576F5" w:rsidRDefault="004105E0" w:rsidP="00524407">
      <w:pPr>
        <w:numPr>
          <w:ilvl w:val="0"/>
          <w:numId w:val="11"/>
        </w:numPr>
        <w:ind w:left="360"/>
        <w:contextualSpacing/>
        <w:rPr>
          <w:rFonts w:ascii="Calibri" w:hAnsi="Calibri" w:cs="Calibri"/>
          <w:color w:val="4472C4"/>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sidRPr="002576F5">
        <w:rPr>
          <w:rFonts w:ascii="Calibri" w:hAnsi="Calibri" w:cs="Calibri"/>
          <w:color w:val="4472C4"/>
        </w:rPr>
        <w:t>W</w:t>
      </w:r>
      <w:r w:rsidRPr="002576F5">
        <w:rPr>
          <w:rFonts w:ascii="Calibri" w:hAnsi="Calibri" w:cs="Calibri"/>
          <w:color w:val="4472C4"/>
        </w:rPr>
        <w:t>ho gets the email leads/questions?</w:t>
      </w:r>
      <w:r w:rsidR="008034F5" w:rsidRPr="002576F5">
        <w:rPr>
          <w:rFonts w:ascii="Calibri" w:hAnsi="Calibri" w:cs="Calibri"/>
          <w:color w:val="4472C4"/>
        </w:rPr>
        <w:t xml:space="preserve"> </w:t>
      </w:r>
      <w:r w:rsidR="00E5354E" w:rsidRPr="002576F5">
        <w:rPr>
          <w:rFonts w:ascii="Calibri" w:hAnsi="Calibri" w:cs="Calibri"/>
          <w:color w:val="4472C4"/>
        </w:rPr>
        <w:t>Yes,</w:t>
      </w:r>
      <w:r w:rsidR="008034F5" w:rsidRPr="002576F5">
        <w:rPr>
          <w:rFonts w:ascii="Calibri" w:hAnsi="Calibri" w:cs="Calibri"/>
          <w:color w:val="4472C4"/>
        </w:rPr>
        <w:t xml:space="preserve"> we do, it is </w:t>
      </w:r>
      <w:r w:rsidR="00E5354E" w:rsidRPr="002576F5">
        <w:rPr>
          <w:rFonts w:ascii="Calibri" w:hAnsi="Calibri" w:cs="Calibri"/>
          <w:color w:val="4472C4"/>
        </w:rPr>
        <w:t>monitored by the parts manager and the emails to directly to our counter personnel and our parts managers</w:t>
      </w:r>
      <w:r w:rsidR="00690650" w:rsidRPr="002576F5">
        <w:rPr>
          <w:rFonts w:ascii="Calibri" w:hAnsi="Calibri" w:cs="Calibri"/>
          <w:color w:val="4472C4"/>
        </w:rPr>
        <w:t>, these orders are filled in real time by a person not an automated service.</w:t>
      </w:r>
    </w:p>
    <w:p w14:paraId="247BDE22" w14:textId="77777777" w:rsidR="004105E0" w:rsidRPr="00340636" w:rsidRDefault="004105E0" w:rsidP="00524407">
      <w:pPr>
        <w:contextualSpacing/>
        <w:rPr>
          <w:rFonts w:ascii="Calibri" w:hAnsi="Calibri" w:cs="Calibri"/>
        </w:rPr>
      </w:pPr>
    </w:p>
    <w:p w14:paraId="3F058A7B" w14:textId="4909E1A9" w:rsidR="004105E0" w:rsidRPr="002576F5" w:rsidRDefault="00C71623" w:rsidP="00524407">
      <w:pPr>
        <w:numPr>
          <w:ilvl w:val="0"/>
          <w:numId w:val="11"/>
        </w:numPr>
        <w:ind w:left="360"/>
        <w:contextualSpacing/>
        <w:rPr>
          <w:rFonts w:ascii="Calibri" w:hAnsi="Calibri" w:cs="Calibri"/>
          <w:color w:val="4472C4"/>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1073D0">
        <w:rPr>
          <w:rFonts w:ascii="Calibri" w:hAnsi="Calibri" w:cs="Calibri"/>
        </w:rPr>
        <w:t xml:space="preserve"> </w:t>
      </w:r>
      <w:r w:rsidR="001073D0" w:rsidRPr="002576F5">
        <w:rPr>
          <w:rFonts w:ascii="Calibri" w:hAnsi="Calibri" w:cs="Calibri"/>
          <w:color w:val="4472C4"/>
        </w:rPr>
        <w:t xml:space="preserve">Most or our training is done using STARS in FMC dealer, but there is also real time on the job training done daily with in the store. </w:t>
      </w:r>
      <w:r w:rsidR="006155E4" w:rsidRPr="002576F5">
        <w:rPr>
          <w:rFonts w:ascii="Calibri" w:hAnsi="Calibri" w:cs="Calibri"/>
          <w:color w:val="4472C4"/>
        </w:rPr>
        <w:t>Also in CDK university.</w:t>
      </w:r>
    </w:p>
    <w:p w14:paraId="529E5923" w14:textId="77777777" w:rsidR="00874C10" w:rsidRPr="00340636" w:rsidRDefault="00874C10" w:rsidP="00524407">
      <w:pPr>
        <w:rPr>
          <w:rFonts w:ascii="Calibri" w:hAnsi="Calibri" w:cs="Calibri"/>
        </w:rPr>
      </w:pPr>
    </w:p>
    <w:p w14:paraId="1FCE865B" w14:textId="2995355A"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CF2095" w:rsidRPr="002576F5">
        <w:rPr>
          <w:rFonts w:ascii="Calibri" w:hAnsi="Calibri" w:cs="Calibri"/>
          <w:color w:val="4472C4"/>
        </w:rPr>
        <w:t xml:space="preserve">We just took on an accessory tool (DSS) and that launces at the end of this month. </w:t>
      </w:r>
      <w:r w:rsidR="00946E38" w:rsidRPr="002576F5">
        <w:rPr>
          <w:rFonts w:ascii="Calibri" w:hAnsi="Calibri" w:cs="Calibri"/>
          <w:color w:val="4472C4"/>
        </w:rPr>
        <w:t xml:space="preserve">The process starts with the sale of a vehicle then the sales personnel </w:t>
      </w:r>
      <w:r w:rsidR="00F35580" w:rsidRPr="002576F5">
        <w:rPr>
          <w:rFonts w:ascii="Calibri" w:hAnsi="Calibri" w:cs="Calibri"/>
          <w:color w:val="4472C4"/>
        </w:rPr>
        <w:t>showing the customer how they can set up their new investment.</w:t>
      </w:r>
      <w:r w:rsidR="00F35580">
        <w:rPr>
          <w:rFonts w:ascii="Calibri" w:hAnsi="Calibri" w:cs="Calibri"/>
        </w:rPr>
        <w:t xml:space="preserve"> </w:t>
      </w:r>
    </w:p>
    <w:p w14:paraId="51052773" w14:textId="77777777" w:rsidR="00C71623" w:rsidRPr="00340636" w:rsidRDefault="00C71623" w:rsidP="00524407">
      <w:pPr>
        <w:pStyle w:val="ListParagraph"/>
        <w:ind w:left="360"/>
        <w:rPr>
          <w:rFonts w:ascii="Calibri" w:hAnsi="Calibri" w:cs="Calibri"/>
        </w:rPr>
      </w:pPr>
    </w:p>
    <w:p w14:paraId="4DC7512D" w14:textId="4765DE6E" w:rsidR="00C71623" w:rsidRPr="002576F5" w:rsidRDefault="00C71623" w:rsidP="00524407">
      <w:pPr>
        <w:numPr>
          <w:ilvl w:val="0"/>
          <w:numId w:val="11"/>
        </w:numPr>
        <w:ind w:left="360"/>
        <w:contextualSpacing/>
        <w:rPr>
          <w:rFonts w:ascii="Calibri" w:hAnsi="Calibri" w:cs="Calibri"/>
          <w:color w:val="4472C4"/>
        </w:rPr>
      </w:pPr>
      <w:r w:rsidRPr="00340636">
        <w:rPr>
          <w:rFonts w:ascii="Calibri" w:hAnsi="Calibri" w:cs="Calibri"/>
        </w:rPr>
        <w:t xml:space="preserve">What would help you sell more accessories? </w:t>
      </w:r>
      <w:r w:rsidR="00360558" w:rsidRPr="002576F5">
        <w:rPr>
          <w:rFonts w:ascii="Calibri" w:hAnsi="Calibri" w:cs="Calibri"/>
          <w:color w:val="4472C4"/>
        </w:rPr>
        <w:t xml:space="preserve">Talking about it more often and bringing awareness to the customer, also a sales spiff on sales such as 10% on sales and </w:t>
      </w:r>
      <w:r w:rsidR="008E607F" w:rsidRPr="002576F5">
        <w:rPr>
          <w:rFonts w:ascii="Calibri" w:hAnsi="Calibri" w:cs="Calibri"/>
          <w:color w:val="4472C4"/>
        </w:rPr>
        <w:t xml:space="preserve">pay out in the Saturday morning meeting to those that qualify. </w:t>
      </w:r>
    </w:p>
    <w:p w14:paraId="7282027D" w14:textId="77777777" w:rsidR="00C71623" w:rsidRPr="00340636" w:rsidRDefault="00C71623" w:rsidP="00524407">
      <w:pPr>
        <w:contextualSpacing/>
        <w:rPr>
          <w:rFonts w:ascii="Calibri" w:hAnsi="Calibri" w:cs="Calibri"/>
        </w:rPr>
      </w:pPr>
    </w:p>
    <w:p w14:paraId="00A658C5" w14:textId="1C13226E" w:rsidR="00874C10" w:rsidRPr="002576F5" w:rsidRDefault="00874C10" w:rsidP="00524407">
      <w:pPr>
        <w:numPr>
          <w:ilvl w:val="0"/>
          <w:numId w:val="11"/>
        </w:numPr>
        <w:ind w:left="360"/>
        <w:contextualSpacing/>
        <w:rPr>
          <w:rFonts w:ascii="Calibri" w:hAnsi="Calibri" w:cs="Calibri"/>
          <w:color w:val="4472C4"/>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EC7067">
        <w:rPr>
          <w:rFonts w:ascii="Calibri" w:hAnsi="Calibri" w:cs="Calibri"/>
        </w:rPr>
        <w:t xml:space="preserve"> </w:t>
      </w:r>
      <w:r w:rsidR="00605C38" w:rsidRPr="002576F5">
        <w:rPr>
          <w:rFonts w:ascii="Calibri" w:hAnsi="Calibri" w:cs="Calibri"/>
          <w:color w:val="4472C4"/>
        </w:rPr>
        <w:t xml:space="preserve">This is something that I will be starting to do as I just took on the role of Parts Manager 4 weeks ago. </w:t>
      </w:r>
      <w:r w:rsidR="00BF0BAC" w:rsidRPr="002576F5">
        <w:rPr>
          <w:rFonts w:ascii="Calibri" w:hAnsi="Calibri" w:cs="Calibri"/>
          <w:color w:val="4472C4"/>
        </w:rPr>
        <w:t xml:space="preserve">But Yes this will be done on a monthly basis once I jump into it. </w:t>
      </w:r>
    </w:p>
    <w:p w14:paraId="08A82BA7" w14:textId="77777777" w:rsidR="00307242" w:rsidRPr="00340636" w:rsidRDefault="00307242" w:rsidP="00524407">
      <w:pPr>
        <w:pStyle w:val="ListParagraph"/>
        <w:ind w:left="360"/>
        <w:rPr>
          <w:rFonts w:ascii="Calibri" w:hAnsi="Calibri" w:cs="Calibri"/>
        </w:rPr>
      </w:pPr>
    </w:p>
    <w:p w14:paraId="369F4DFB" w14:textId="6B3C9EC3"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arts salespeople must sell each day just to breakeven</w:t>
      </w:r>
      <w:r w:rsidR="00842D0C" w:rsidRPr="00340636">
        <w:rPr>
          <w:rFonts w:ascii="Calibri" w:hAnsi="Calibri" w:cs="Calibri"/>
        </w:rPr>
        <w:t xml:space="preserve">? </w:t>
      </w:r>
    </w:p>
    <w:p w14:paraId="187F70E3" w14:textId="78577E6E" w:rsidR="00A86F8F" w:rsidRPr="002576F5" w:rsidRDefault="00DF6651" w:rsidP="00524407">
      <w:pPr>
        <w:pStyle w:val="ListParagraph"/>
        <w:ind w:left="360"/>
        <w:rPr>
          <w:rFonts w:ascii="Calibri" w:hAnsi="Calibri" w:cs="Calibri"/>
          <w:color w:val="4472C4"/>
        </w:rPr>
      </w:pPr>
      <w:r w:rsidRPr="002576F5">
        <w:rPr>
          <w:rFonts w:ascii="Calibri" w:hAnsi="Calibri" w:cs="Calibri"/>
          <w:color w:val="4472C4"/>
        </w:rPr>
        <w:t>Yes, right around $</w:t>
      </w:r>
      <w:r w:rsidR="00842D0C" w:rsidRPr="002576F5">
        <w:rPr>
          <w:rFonts w:ascii="Calibri" w:hAnsi="Calibri" w:cs="Calibri"/>
          <w:color w:val="4472C4"/>
        </w:rPr>
        <w:t xml:space="preserve">810 per day per person. </w:t>
      </w:r>
    </w:p>
    <w:p w14:paraId="6C1A7666" w14:textId="21096F5A" w:rsidR="00874C10" w:rsidRPr="002576F5" w:rsidRDefault="00A86F8F" w:rsidP="00524407">
      <w:pPr>
        <w:numPr>
          <w:ilvl w:val="0"/>
          <w:numId w:val="11"/>
        </w:numPr>
        <w:ind w:left="360"/>
        <w:contextualSpacing/>
        <w:rPr>
          <w:rFonts w:ascii="Calibri" w:hAnsi="Calibri" w:cs="Calibri"/>
          <w:color w:val="4472C4"/>
        </w:rPr>
      </w:pPr>
      <w:r w:rsidRPr="00340636">
        <w:rPr>
          <w:rFonts w:ascii="Calibri" w:hAnsi="Calibri" w:cs="Calibri"/>
        </w:rPr>
        <w:lastRenderedPageBreak/>
        <w:t>What procedures do you have in place to ensure inventory accuracy and integrity? How are variances communicated to the accounting office?</w:t>
      </w:r>
      <w:r w:rsidR="009E3257">
        <w:rPr>
          <w:rFonts w:ascii="Calibri" w:hAnsi="Calibri" w:cs="Calibri"/>
        </w:rPr>
        <w:t xml:space="preserve"> </w:t>
      </w:r>
      <w:r w:rsidR="009E3257" w:rsidRPr="002576F5">
        <w:rPr>
          <w:rFonts w:ascii="Calibri" w:hAnsi="Calibri" w:cs="Calibri"/>
          <w:color w:val="4472C4"/>
        </w:rPr>
        <w:t xml:space="preserve">We do random bin </w:t>
      </w:r>
      <w:r w:rsidR="008D22E9" w:rsidRPr="002576F5">
        <w:rPr>
          <w:rFonts w:ascii="Calibri" w:hAnsi="Calibri" w:cs="Calibri"/>
          <w:color w:val="4472C4"/>
        </w:rPr>
        <w:t>counts,</w:t>
      </w:r>
      <w:r w:rsidR="009E3257" w:rsidRPr="002576F5">
        <w:rPr>
          <w:rFonts w:ascii="Calibri" w:hAnsi="Calibri" w:cs="Calibri"/>
          <w:color w:val="4472C4"/>
        </w:rPr>
        <w:t xml:space="preserve"> and </w:t>
      </w:r>
      <w:r w:rsidR="008D22E9" w:rsidRPr="002576F5">
        <w:rPr>
          <w:rFonts w:ascii="Calibri" w:hAnsi="Calibri" w:cs="Calibri"/>
          <w:color w:val="4472C4"/>
        </w:rPr>
        <w:t xml:space="preserve">any variances are communicated using our internal reports for inventory management. </w:t>
      </w:r>
    </w:p>
    <w:p w14:paraId="4E3D2143" w14:textId="77777777" w:rsidR="00A86F8F" w:rsidRPr="00340636" w:rsidRDefault="00A86F8F" w:rsidP="00524407">
      <w:pPr>
        <w:contextualSpacing/>
        <w:rPr>
          <w:rFonts w:ascii="Calibri" w:hAnsi="Calibri" w:cs="Calibri"/>
        </w:rPr>
      </w:pPr>
    </w:p>
    <w:p w14:paraId="1A31EB12" w14:textId="4B735BAA"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A76655">
        <w:rPr>
          <w:rFonts w:ascii="Calibri" w:hAnsi="Calibri" w:cs="Calibri"/>
        </w:rPr>
        <w:t xml:space="preserve"> </w:t>
      </w:r>
      <w:r w:rsidR="00A76655" w:rsidRPr="002576F5">
        <w:rPr>
          <w:rFonts w:ascii="Calibri" w:hAnsi="Calibri" w:cs="Calibri"/>
          <w:color w:val="4472C4"/>
        </w:rPr>
        <w:t xml:space="preserve">We need to do a better job at this, the counter </w:t>
      </w:r>
      <w:r w:rsidR="00830438" w:rsidRPr="002576F5">
        <w:rPr>
          <w:rFonts w:ascii="Calibri" w:hAnsi="Calibri" w:cs="Calibri"/>
          <w:color w:val="4472C4"/>
        </w:rPr>
        <w:t>personnel</w:t>
      </w:r>
      <w:r w:rsidR="00A76655" w:rsidRPr="002576F5">
        <w:rPr>
          <w:rFonts w:ascii="Calibri" w:hAnsi="Calibri" w:cs="Calibri"/>
          <w:color w:val="4472C4"/>
        </w:rPr>
        <w:t xml:space="preserve"> do understand what a lost sale is however we do not mark lost sales in the system</w:t>
      </w:r>
      <w:r w:rsidR="00023B96" w:rsidRPr="002576F5">
        <w:rPr>
          <w:rFonts w:ascii="Calibri" w:hAnsi="Calibri" w:cs="Calibri"/>
          <w:color w:val="4472C4"/>
        </w:rPr>
        <w:t xml:space="preserve"> all the time</w:t>
      </w:r>
      <w:r w:rsidR="00A76655" w:rsidRPr="002576F5">
        <w:rPr>
          <w:rFonts w:ascii="Calibri" w:hAnsi="Calibri" w:cs="Calibri"/>
          <w:color w:val="4472C4"/>
        </w:rPr>
        <w:t xml:space="preserve"> because </w:t>
      </w:r>
      <w:r w:rsidR="00060619" w:rsidRPr="002576F5">
        <w:rPr>
          <w:rFonts w:ascii="Calibri" w:hAnsi="Calibri" w:cs="Calibri"/>
          <w:color w:val="4472C4"/>
        </w:rPr>
        <w:t>we get numerous calls through out the day from different people for the same part and they are</w:t>
      </w:r>
      <w:r w:rsidR="007E02A4" w:rsidRPr="002576F5">
        <w:rPr>
          <w:rFonts w:ascii="Calibri" w:hAnsi="Calibri" w:cs="Calibri"/>
          <w:color w:val="4472C4"/>
        </w:rPr>
        <w:t xml:space="preserve"> from</w:t>
      </w:r>
      <w:r w:rsidR="00060619" w:rsidRPr="002576F5">
        <w:rPr>
          <w:rFonts w:ascii="Calibri" w:hAnsi="Calibri" w:cs="Calibri"/>
          <w:color w:val="4472C4"/>
        </w:rPr>
        <w:t xml:space="preserve"> the same family just trying to get a better price on that part.</w:t>
      </w:r>
      <w:r w:rsidR="00830438" w:rsidRPr="002576F5">
        <w:rPr>
          <w:rFonts w:ascii="Calibri" w:hAnsi="Calibri" w:cs="Calibri"/>
          <w:color w:val="4472C4"/>
        </w:rPr>
        <w:t xml:space="preserve"> If we mark a lost sale each time</w:t>
      </w:r>
      <w:r w:rsidR="007E02A4" w:rsidRPr="002576F5">
        <w:rPr>
          <w:rFonts w:ascii="Calibri" w:hAnsi="Calibri" w:cs="Calibri"/>
          <w:color w:val="4472C4"/>
        </w:rPr>
        <w:t xml:space="preserve"> they call</w:t>
      </w:r>
      <w:r w:rsidR="00830438" w:rsidRPr="002576F5">
        <w:rPr>
          <w:rFonts w:ascii="Calibri" w:hAnsi="Calibri" w:cs="Calibri"/>
          <w:color w:val="4472C4"/>
        </w:rPr>
        <w:t xml:space="preserve">, then our RIM program will get confused and think we need that part when </w:t>
      </w:r>
      <w:r w:rsidR="007E02A4" w:rsidRPr="002576F5">
        <w:rPr>
          <w:rFonts w:ascii="Calibri" w:hAnsi="Calibri" w:cs="Calibri"/>
          <w:color w:val="4472C4"/>
        </w:rPr>
        <w:t>really,</w:t>
      </w:r>
      <w:r w:rsidR="00830438" w:rsidRPr="002576F5">
        <w:rPr>
          <w:rFonts w:ascii="Calibri" w:hAnsi="Calibri" w:cs="Calibri"/>
          <w:color w:val="4472C4"/>
        </w:rPr>
        <w:t xml:space="preserve"> we don’t.</w:t>
      </w:r>
      <w:r w:rsidR="00830438">
        <w:rPr>
          <w:rFonts w:ascii="Calibri" w:hAnsi="Calibri" w:cs="Calibri"/>
        </w:rPr>
        <w:t xml:space="preserve"> </w:t>
      </w:r>
      <w:r w:rsidR="00060619">
        <w:rPr>
          <w:rFonts w:ascii="Calibri" w:hAnsi="Calibri" w:cs="Calibri"/>
        </w:rPr>
        <w:t xml:space="preserve"> </w:t>
      </w:r>
    </w:p>
    <w:p w14:paraId="0813E251" w14:textId="77777777" w:rsidR="00A86F8F" w:rsidRPr="00340636" w:rsidRDefault="00A86F8F" w:rsidP="00524407">
      <w:pPr>
        <w:contextualSpacing/>
        <w:rPr>
          <w:rFonts w:ascii="Calibri" w:hAnsi="Calibri" w:cs="Calibri"/>
        </w:rPr>
      </w:pPr>
    </w:p>
    <w:p w14:paraId="7DDDE98E" w14:textId="125E55BE" w:rsidR="00307242" w:rsidRPr="002576F5" w:rsidRDefault="00755A5D" w:rsidP="00524407">
      <w:pPr>
        <w:numPr>
          <w:ilvl w:val="0"/>
          <w:numId w:val="11"/>
        </w:numPr>
        <w:ind w:left="360"/>
        <w:contextualSpacing/>
        <w:rPr>
          <w:rFonts w:ascii="Calibri" w:hAnsi="Calibri" w:cs="Calibri"/>
          <w:color w:val="4472C4"/>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r w:rsidR="00812DB4" w:rsidRPr="00340636">
        <w:rPr>
          <w:rFonts w:ascii="Calibri" w:hAnsi="Calibri" w:cs="Calibri"/>
        </w:rPr>
        <w:t>Special</w:t>
      </w:r>
      <w:r w:rsidR="00812DB4">
        <w:rPr>
          <w:rFonts w:ascii="Calibri" w:hAnsi="Calibri" w:cs="Calibri"/>
        </w:rPr>
        <w:t>-Order</w:t>
      </w:r>
      <w:r w:rsidRPr="00340636">
        <w:rPr>
          <w:rFonts w:ascii="Calibri" w:hAnsi="Calibri" w:cs="Calibri"/>
        </w:rPr>
        <w:t xml:space="preserve"> parts off the SOP shelves and installed/picked up? </w:t>
      </w:r>
      <w:r w:rsidR="00812DB4">
        <w:rPr>
          <w:rFonts w:ascii="Calibri" w:hAnsi="Calibri" w:cs="Calibri"/>
        </w:rPr>
        <w:t xml:space="preserve"> </w:t>
      </w:r>
      <w:r w:rsidR="005B64E4" w:rsidRPr="002576F5">
        <w:rPr>
          <w:rFonts w:ascii="Calibri" w:hAnsi="Calibri" w:cs="Calibri"/>
          <w:color w:val="4472C4"/>
        </w:rPr>
        <w:t>Unfortunately,</w:t>
      </w:r>
      <w:r w:rsidR="00812DB4" w:rsidRPr="002576F5">
        <w:rPr>
          <w:rFonts w:ascii="Calibri" w:hAnsi="Calibri" w:cs="Calibri"/>
          <w:color w:val="4472C4"/>
        </w:rPr>
        <w:t xml:space="preserve"> i</w:t>
      </w:r>
      <w:r w:rsidR="005B64E4" w:rsidRPr="002576F5">
        <w:rPr>
          <w:rFonts w:ascii="Calibri" w:hAnsi="Calibri" w:cs="Calibri"/>
          <w:color w:val="4472C4"/>
        </w:rPr>
        <w:t>t</w:t>
      </w:r>
      <w:r w:rsidR="00812DB4" w:rsidRPr="002576F5">
        <w:rPr>
          <w:rFonts w:ascii="Calibri" w:hAnsi="Calibri" w:cs="Calibri"/>
          <w:color w:val="4472C4"/>
        </w:rPr>
        <w:t xml:space="preserve"> is our service department throughput, we are scheduling customers 3 months out for any </w:t>
      </w:r>
      <w:r w:rsidR="005B64E4" w:rsidRPr="002576F5">
        <w:rPr>
          <w:rFonts w:ascii="Calibri" w:hAnsi="Calibri" w:cs="Calibri"/>
          <w:color w:val="4472C4"/>
        </w:rPr>
        <w:t xml:space="preserve">work. </w:t>
      </w:r>
      <w:r w:rsidR="00812DB4" w:rsidRPr="002576F5">
        <w:rPr>
          <w:rFonts w:ascii="Calibri" w:hAnsi="Calibri" w:cs="Calibri"/>
          <w:color w:val="4472C4"/>
        </w:rPr>
        <w:t>this time due to labor shortages</w:t>
      </w:r>
      <w:r w:rsidR="00F448E7" w:rsidRPr="002576F5">
        <w:rPr>
          <w:rFonts w:ascii="Calibri" w:hAnsi="Calibri" w:cs="Calibri"/>
          <w:color w:val="4472C4"/>
        </w:rPr>
        <w:t xml:space="preserve">, however we have just implemented that any prepaid SOP needs to be treated as an emergency appointment and to get them in sooner. </w:t>
      </w:r>
    </w:p>
    <w:p w14:paraId="4555EC44" w14:textId="77777777" w:rsidR="00755A5D" w:rsidRPr="00340636" w:rsidRDefault="00755A5D" w:rsidP="00524407">
      <w:pPr>
        <w:pStyle w:val="ListParagraph"/>
        <w:ind w:left="360"/>
        <w:rPr>
          <w:rFonts w:ascii="Calibri" w:hAnsi="Calibri" w:cs="Calibri"/>
        </w:rPr>
      </w:pPr>
    </w:p>
    <w:p w14:paraId="0C55B3F7" w14:textId="0351707D" w:rsidR="00755A5D" w:rsidRPr="002576F5" w:rsidRDefault="00755A5D" w:rsidP="00524407">
      <w:pPr>
        <w:numPr>
          <w:ilvl w:val="0"/>
          <w:numId w:val="11"/>
        </w:numPr>
        <w:ind w:left="360"/>
        <w:contextualSpacing/>
        <w:rPr>
          <w:rFonts w:ascii="Calibri" w:hAnsi="Calibri" w:cs="Calibri"/>
          <w:color w:val="4472C4"/>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551D05" w:rsidRPr="002576F5">
        <w:rPr>
          <w:rFonts w:ascii="Calibri" w:hAnsi="Calibri" w:cs="Calibri"/>
          <w:color w:val="4472C4"/>
        </w:rPr>
        <w:t xml:space="preserve">Our current value is right around $77k and our biggest cause was our old parts manager was not keeping an eye on </w:t>
      </w:r>
      <w:r w:rsidR="00BE4C87" w:rsidRPr="002576F5">
        <w:rPr>
          <w:rFonts w:ascii="Calibri" w:hAnsi="Calibri" w:cs="Calibri"/>
          <w:color w:val="4472C4"/>
        </w:rPr>
        <w:t xml:space="preserve">the auto replenish. Also, when our body shop orders things to repair vehicles and then after the repairs are done some of those parts are not needed to fix the vehicle, so they come back to our </w:t>
      </w:r>
      <w:r w:rsidR="00AE36F3" w:rsidRPr="002576F5">
        <w:rPr>
          <w:rFonts w:ascii="Calibri" w:hAnsi="Calibri" w:cs="Calibri"/>
          <w:color w:val="4472C4"/>
        </w:rPr>
        <w:t>store,</w:t>
      </w:r>
      <w:r w:rsidR="00BE4C87" w:rsidRPr="002576F5">
        <w:rPr>
          <w:rFonts w:ascii="Calibri" w:hAnsi="Calibri" w:cs="Calibri"/>
          <w:color w:val="4472C4"/>
        </w:rPr>
        <w:t xml:space="preserve"> and it is to late to return so they sit on the shelf and rot. We are working close with a parts broker to move these parts out of our inventory. </w:t>
      </w:r>
    </w:p>
    <w:p w14:paraId="4EE5B43D" w14:textId="77777777" w:rsidR="00755A5D" w:rsidRPr="00340636" w:rsidRDefault="00755A5D" w:rsidP="00524407">
      <w:pPr>
        <w:pStyle w:val="ListParagraph"/>
        <w:ind w:left="360"/>
        <w:rPr>
          <w:rFonts w:ascii="Calibri" w:hAnsi="Calibri" w:cs="Calibri"/>
        </w:rPr>
      </w:pPr>
    </w:p>
    <w:p w14:paraId="5D407A20" w14:textId="6501A227" w:rsidR="00755A5D" w:rsidRPr="002576F5" w:rsidRDefault="00755A5D" w:rsidP="00524407">
      <w:pPr>
        <w:numPr>
          <w:ilvl w:val="0"/>
          <w:numId w:val="11"/>
        </w:numPr>
        <w:ind w:left="360"/>
        <w:contextualSpacing/>
        <w:rPr>
          <w:rFonts w:ascii="Calibri" w:hAnsi="Calibri" w:cs="Calibri"/>
          <w:color w:val="4472C4"/>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44102A">
        <w:rPr>
          <w:rFonts w:ascii="Calibri" w:hAnsi="Calibri" w:cs="Calibri"/>
        </w:rPr>
        <w:t xml:space="preserve"> </w:t>
      </w:r>
      <w:r w:rsidR="0044102A" w:rsidRPr="002576F5">
        <w:rPr>
          <w:rFonts w:ascii="Calibri" w:hAnsi="Calibri" w:cs="Calibri"/>
          <w:color w:val="4472C4"/>
        </w:rPr>
        <w:t xml:space="preserve">So </w:t>
      </w:r>
      <w:r w:rsidR="00932E51" w:rsidRPr="002576F5">
        <w:rPr>
          <w:rFonts w:ascii="Calibri" w:hAnsi="Calibri" w:cs="Calibri"/>
          <w:color w:val="4472C4"/>
        </w:rPr>
        <w:t>far,</w:t>
      </w:r>
      <w:r w:rsidR="0044102A" w:rsidRPr="002576F5">
        <w:rPr>
          <w:rFonts w:ascii="Calibri" w:hAnsi="Calibri" w:cs="Calibri"/>
          <w:color w:val="4472C4"/>
        </w:rPr>
        <w:t xml:space="preserve"> I still am getting familiar with how the RIM program works. Our phase in and phase out strategy is set to</w:t>
      </w:r>
      <w:r w:rsidR="001C05C7" w:rsidRPr="002576F5">
        <w:rPr>
          <w:rFonts w:ascii="Calibri" w:hAnsi="Calibri" w:cs="Calibri"/>
          <w:color w:val="4472C4"/>
        </w:rPr>
        <w:t xml:space="preserve"> 3</w:t>
      </w:r>
      <w:r w:rsidR="00932E51" w:rsidRPr="002576F5">
        <w:rPr>
          <w:rFonts w:ascii="Calibri" w:hAnsi="Calibri" w:cs="Calibri"/>
          <w:color w:val="4472C4"/>
        </w:rPr>
        <w:t xml:space="preserve"> and 8</w:t>
      </w:r>
    </w:p>
    <w:p w14:paraId="0D9A0208" w14:textId="77777777" w:rsidR="00755A5D" w:rsidRPr="00340636" w:rsidRDefault="00755A5D" w:rsidP="00524407">
      <w:pPr>
        <w:pStyle w:val="ListParagraph"/>
        <w:ind w:left="360"/>
        <w:rPr>
          <w:rFonts w:ascii="Calibri" w:hAnsi="Calibri" w:cs="Calibri"/>
        </w:rPr>
      </w:pPr>
    </w:p>
    <w:p w14:paraId="684CAFAA" w14:textId="03034355" w:rsidR="00755A5D" w:rsidRPr="002576F5" w:rsidRDefault="00722463" w:rsidP="00524407">
      <w:pPr>
        <w:numPr>
          <w:ilvl w:val="0"/>
          <w:numId w:val="11"/>
        </w:numPr>
        <w:ind w:left="360"/>
        <w:contextualSpacing/>
        <w:rPr>
          <w:rFonts w:ascii="Calibri" w:hAnsi="Calibri" w:cs="Calibri"/>
          <w:color w:val="4472C4"/>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903971">
        <w:rPr>
          <w:rFonts w:ascii="Calibri" w:hAnsi="Calibri" w:cs="Calibri"/>
        </w:rPr>
        <w:t xml:space="preserve"> </w:t>
      </w:r>
      <w:r w:rsidR="00903971" w:rsidRPr="002576F5">
        <w:rPr>
          <w:rFonts w:ascii="Calibri" w:hAnsi="Calibri" w:cs="Calibri"/>
          <w:color w:val="4472C4"/>
        </w:rPr>
        <w:t>6</w:t>
      </w:r>
    </w:p>
    <w:p w14:paraId="60FC06E4" w14:textId="77777777" w:rsidR="00307242" w:rsidRPr="00340636" w:rsidRDefault="00307242" w:rsidP="00524407">
      <w:pPr>
        <w:pStyle w:val="ListParagraph"/>
        <w:ind w:left="360"/>
        <w:rPr>
          <w:rFonts w:ascii="Calibri" w:hAnsi="Calibri" w:cs="Calibri"/>
        </w:rPr>
      </w:pPr>
    </w:p>
    <w:p w14:paraId="3FA13584" w14:textId="54FDAF65"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903971">
        <w:rPr>
          <w:rFonts w:ascii="Calibri" w:hAnsi="Calibri" w:cs="Calibri"/>
        </w:rPr>
        <w:t xml:space="preserve"> </w:t>
      </w:r>
      <w:r w:rsidR="00B8266B" w:rsidRPr="002576F5">
        <w:rPr>
          <w:rFonts w:ascii="Calibri" w:hAnsi="Calibri" w:cs="Calibri"/>
          <w:color w:val="4472C4"/>
        </w:rPr>
        <w:t>We have a great organization and what ever comes up that we need they will get us the tools necessary to perform our jobs more effectively.</w:t>
      </w:r>
      <w:r w:rsidR="00AC4A88" w:rsidRPr="002576F5">
        <w:rPr>
          <w:rFonts w:ascii="Calibri" w:hAnsi="Calibri" w:cs="Calibri"/>
          <w:color w:val="4472C4"/>
        </w:rPr>
        <w:t xml:space="preserve"> Example we needed a new shipping scale</w:t>
      </w:r>
      <w:r w:rsidR="005B5C41" w:rsidRPr="002576F5">
        <w:rPr>
          <w:rFonts w:ascii="Calibri" w:hAnsi="Calibri" w:cs="Calibri"/>
          <w:color w:val="4472C4"/>
        </w:rPr>
        <w:t xml:space="preserve"> for our </w:t>
      </w:r>
      <w:r w:rsidR="005B1B70" w:rsidRPr="002576F5">
        <w:rPr>
          <w:rFonts w:ascii="Calibri" w:hAnsi="Calibri" w:cs="Calibri"/>
          <w:color w:val="4472C4"/>
        </w:rPr>
        <w:t xml:space="preserve">broker deals </w:t>
      </w:r>
      <w:r w:rsidR="00AB138F" w:rsidRPr="002576F5">
        <w:rPr>
          <w:rFonts w:ascii="Calibri" w:hAnsi="Calibri" w:cs="Calibri"/>
          <w:color w:val="4472C4"/>
        </w:rPr>
        <w:t xml:space="preserve">so they got is one. </w:t>
      </w:r>
    </w:p>
    <w:sectPr w:rsidR="00953AF7" w:rsidRPr="0034063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5164" w14:textId="77777777" w:rsidR="002576F5" w:rsidRDefault="002576F5">
      <w:r>
        <w:separator/>
      </w:r>
    </w:p>
  </w:endnote>
  <w:endnote w:type="continuationSeparator" w:id="0">
    <w:p w14:paraId="41604644" w14:textId="77777777" w:rsidR="002576F5" w:rsidRDefault="0025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B91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52BA3F"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1253"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605EC0BC"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007B" w14:textId="77777777" w:rsidR="002576F5" w:rsidRDefault="002576F5">
      <w:r>
        <w:separator/>
      </w:r>
    </w:p>
  </w:footnote>
  <w:footnote w:type="continuationSeparator" w:id="0">
    <w:p w14:paraId="56EA3D05" w14:textId="77777777" w:rsidR="002576F5" w:rsidRDefault="00257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F43E"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3767" w14:textId="2C9895F3" w:rsidR="009D5BCF" w:rsidRDefault="001312DE">
    <w:pPr>
      <w:pStyle w:val="Header"/>
    </w:pPr>
    <w:r>
      <w:rPr>
        <w:noProof/>
      </w:rPr>
      <w:drawing>
        <wp:anchor distT="0" distB="0" distL="114300" distR="114300" simplePos="0" relativeHeight="251657728" behindDoc="0" locked="0" layoutInCell="1" allowOverlap="1" wp14:anchorId="1ED27412" wp14:editId="7261CA3E">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3B96"/>
    <w:rsid w:val="00025060"/>
    <w:rsid w:val="00026B8F"/>
    <w:rsid w:val="00035F59"/>
    <w:rsid w:val="000362DF"/>
    <w:rsid w:val="00060619"/>
    <w:rsid w:val="000627C1"/>
    <w:rsid w:val="00076504"/>
    <w:rsid w:val="00081BF8"/>
    <w:rsid w:val="00083762"/>
    <w:rsid w:val="000946F2"/>
    <w:rsid w:val="000964EC"/>
    <w:rsid w:val="000A0186"/>
    <w:rsid w:val="000A52CB"/>
    <w:rsid w:val="000B405B"/>
    <w:rsid w:val="000D0B2D"/>
    <w:rsid w:val="000E1F78"/>
    <w:rsid w:val="000F300D"/>
    <w:rsid w:val="000F33F1"/>
    <w:rsid w:val="000F3766"/>
    <w:rsid w:val="000F3B4F"/>
    <w:rsid w:val="000F54E9"/>
    <w:rsid w:val="001037EB"/>
    <w:rsid w:val="001073D0"/>
    <w:rsid w:val="0012206D"/>
    <w:rsid w:val="001312DE"/>
    <w:rsid w:val="00156AD6"/>
    <w:rsid w:val="001646E7"/>
    <w:rsid w:val="001716AA"/>
    <w:rsid w:val="0017449D"/>
    <w:rsid w:val="00187F0B"/>
    <w:rsid w:val="0019144F"/>
    <w:rsid w:val="001C05C7"/>
    <w:rsid w:val="001C5C47"/>
    <w:rsid w:val="001D520C"/>
    <w:rsid w:val="001E271A"/>
    <w:rsid w:val="001E282E"/>
    <w:rsid w:val="00236A78"/>
    <w:rsid w:val="002435DB"/>
    <w:rsid w:val="00250C47"/>
    <w:rsid w:val="002576F5"/>
    <w:rsid w:val="0026208D"/>
    <w:rsid w:val="00274FCF"/>
    <w:rsid w:val="0028169E"/>
    <w:rsid w:val="0028303E"/>
    <w:rsid w:val="00287021"/>
    <w:rsid w:val="00287930"/>
    <w:rsid w:val="00287FEC"/>
    <w:rsid w:val="002B54DC"/>
    <w:rsid w:val="002B5AF9"/>
    <w:rsid w:val="002C07E9"/>
    <w:rsid w:val="002C4AEE"/>
    <w:rsid w:val="002D4B1B"/>
    <w:rsid w:val="002E0A79"/>
    <w:rsid w:val="002F43AB"/>
    <w:rsid w:val="00307242"/>
    <w:rsid w:val="00307A44"/>
    <w:rsid w:val="0031367B"/>
    <w:rsid w:val="00324374"/>
    <w:rsid w:val="0033215E"/>
    <w:rsid w:val="00340636"/>
    <w:rsid w:val="00345A58"/>
    <w:rsid w:val="003548BB"/>
    <w:rsid w:val="00357E58"/>
    <w:rsid w:val="00360558"/>
    <w:rsid w:val="00363F68"/>
    <w:rsid w:val="003719B4"/>
    <w:rsid w:val="0037275D"/>
    <w:rsid w:val="0038459D"/>
    <w:rsid w:val="003961C4"/>
    <w:rsid w:val="003C7065"/>
    <w:rsid w:val="003C7274"/>
    <w:rsid w:val="003D243B"/>
    <w:rsid w:val="003E66E2"/>
    <w:rsid w:val="003F59BA"/>
    <w:rsid w:val="004105E0"/>
    <w:rsid w:val="00414875"/>
    <w:rsid w:val="004267E0"/>
    <w:rsid w:val="004408DB"/>
    <w:rsid w:val="0044102A"/>
    <w:rsid w:val="00447A94"/>
    <w:rsid w:val="004539D4"/>
    <w:rsid w:val="004571AB"/>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1D05"/>
    <w:rsid w:val="0055367E"/>
    <w:rsid w:val="005768D3"/>
    <w:rsid w:val="00576EC8"/>
    <w:rsid w:val="0057749E"/>
    <w:rsid w:val="0058036E"/>
    <w:rsid w:val="005900AA"/>
    <w:rsid w:val="005A6FB9"/>
    <w:rsid w:val="005B1B70"/>
    <w:rsid w:val="005B278A"/>
    <w:rsid w:val="005B2FB7"/>
    <w:rsid w:val="005B5494"/>
    <w:rsid w:val="005B5C41"/>
    <w:rsid w:val="005B63B1"/>
    <w:rsid w:val="005B64E4"/>
    <w:rsid w:val="005F0051"/>
    <w:rsid w:val="00605C38"/>
    <w:rsid w:val="006155E4"/>
    <w:rsid w:val="00631F84"/>
    <w:rsid w:val="00635310"/>
    <w:rsid w:val="00641F0A"/>
    <w:rsid w:val="00651F18"/>
    <w:rsid w:val="00667CC6"/>
    <w:rsid w:val="006728F4"/>
    <w:rsid w:val="0067565A"/>
    <w:rsid w:val="00676EBC"/>
    <w:rsid w:val="006826CA"/>
    <w:rsid w:val="0068360E"/>
    <w:rsid w:val="00690650"/>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02A4"/>
    <w:rsid w:val="007E105B"/>
    <w:rsid w:val="007F6418"/>
    <w:rsid w:val="008027D9"/>
    <w:rsid w:val="008034F5"/>
    <w:rsid w:val="00812DB4"/>
    <w:rsid w:val="00816D0A"/>
    <w:rsid w:val="00824ADC"/>
    <w:rsid w:val="008257C9"/>
    <w:rsid w:val="00830438"/>
    <w:rsid w:val="008304C6"/>
    <w:rsid w:val="0083550C"/>
    <w:rsid w:val="00842D0C"/>
    <w:rsid w:val="00850BA8"/>
    <w:rsid w:val="00857621"/>
    <w:rsid w:val="008731D7"/>
    <w:rsid w:val="00874C10"/>
    <w:rsid w:val="0089559B"/>
    <w:rsid w:val="008A4145"/>
    <w:rsid w:val="008C0CEA"/>
    <w:rsid w:val="008C4278"/>
    <w:rsid w:val="008D22E9"/>
    <w:rsid w:val="008E0A01"/>
    <w:rsid w:val="008E253F"/>
    <w:rsid w:val="008E607F"/>
    <w:rsid w:val="00902B55"/>
    <w:rsid w:val="00903971"/>
    <w:rsid w:val="0090582A"/>
    <w:rsid w:val="0092644B"/>
    <w:rsid w:val="00932E51"/>
    <w:rsid w:val="00946E38"/>
    <w:rsid w:val="00953AF7"/>
    <w:rsid w:val="00954AA9"/>
    <w:rsid w:val="00960617"/>
    <w:rsid w:val="00991157"/>
    <w:rsid w:val="009A793B"/>
    <w:rsid w:val="009B42D9"/>
    <w:rsid w:val="009C45E6"/>
    <w:rsid w:val="009D38F8"/>
    <w:rsid w:val="009D5BCF"/>
    <w:rsid w:val="009E3257"/>
    <w:rsid w:val="009F5979"/>
    <w:rsid w:val="009F76C0"/>
    <w:rsid w:val="00A04A59"/>
    <w:rsid w:val="00A222A5"/>
    <w:rsid w:val="00A34ECB"/>
    <w:rsid w:val="00A3749A"/>
    <w:rsid w:val="00A40292"/>
    <w:rsid w:val="00A46525"/>
    <w:rsid w:val="00A543F8"/>
    <w:rsid w:val="00A6795F"/>
    <w:rsid w:val="00A73BDE"/>
    <w:rsid w:val="00A74CCF"/>
    <w:rsid w:val="00A76655"/>
    <w:rsid w:val="00A778A5"/>
    <w:rsid w:val="00A86F8F"/>
    <w:rsid w:val="00A931D4"/>
    <w:rsid w:val="00AA5407"/>
    <w:rsid w:val="00AB138F"/>
    <w:rsid w:val="00AB68E4"/>
    <w:rsid w:val="00AB71C4"/>
    <w:rsid w:val="00AC2B68"/>
    <w:rsid w:val="00AC4A88"/>
    <w:rsid w:val="00AD3742"/>
    <w:rsid w:val="00AD7438"/>
    <w:rsid w:val="00AE00C4"/>
    <w:rsid w:val="00AE2199"/>
    <w:rsid w:val="00AE36F3"/>
    <w:rsid w:val="00AE5B78"/>
    <w:rsid w:val="00B03352"/>
    <w:rsid w:val="00B21E02"/>
    <w:rsid w:val="00B774E5"/>
    <w:rsid w:val="00B8266B"/>
    <w:rsid w:val="00B841A7"/>
    <w:rsid w:val="00B87032"/>
    <w:rsid w:val="00B96CAF"/>
    <w:rsid w:val="00BA5D8C"/>
    <w:rsid w:val="00BB5289"/>
    <w:rsid w:val="00BD55C1"/>
    <w:rsid w:val="00BE4C87"/>
    <w:rsid w:val="00BF0BAC"/>
    <w:rsid w:val="00C050E7"/>
    <w:rsid w:val="00C36E20"/>
    <w:rsid w:val="00C36F27"/>
    <w:rsid w:val="00C445E8"/>
    <w:rsid w:val="00C44FAB"/>
    <w:rsid w:val="00C45985"/>
    <w:rsid w:val="00C5170B"/>
    <w:rsid w:val="00C61478"/>
    <w:rsid w:val="00C71623"/>
    <w:rsid w:val="00C86D75"/>
    <w:rsid w:val="00CB0FD9"/>
    <w:rsid w:val="00CC6670"/>
    <w:rsid w:val="00CF2095"/>
    <w:rsid w:val="00CF3A0A"/>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6651"/>
    <w:rsid w:val="00DF7A6F"/>
    <w:rsid w:val="00E1556D"/>
    <w:rsid w:val="00E37486"/>
    <w:rsid w:val="00E43D1C"/>
    <w:rsid w:val="00E46AB0"/>
    <w:rsid w:val="00E5354E"/>
    <w:rsid w:val="00E57C02"/>
    <w:rsid w:val="00E67FEA"/>
    <w:rsid w:val="00E75D96"/>
    <w:rsid w:val="00E93F98"/>
    <w:rsid w:val="00EB1531"/>
    <w:rsid w:val="00EB26C5"/>
    <w:rsid w:val="00EC62C1"/>
    <w:rsid w:val="00EC7067"/>
    <w:rsid w:val="00ED4119"/>
    <w:rsid w:val="00ED767E"/>
    <w:rsid w:val="00EE31AF"/>
    <w:rsid w:val="00EF3B62"/>
    <w:rsid w:val="00EF7A99"/>
    <w:rsid w:val="00F35580"/>
    <w:rsid w:val="00F36758"/>
    <w:rsid w:val="00F37F2E"/>
    <w:rsid w:val="00F40C1D"/>
    <w:rsid w:val="00F448E7"/>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0515"/>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2AA35"/>
  <w15:chartTrackingRefBased/>
  <w15:docId w15:val="{70031DDE-8330-43B6-9CCF-73B9590A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7A0231F0EF04ABDA44B9C963C46B2" ma:contentTypeVersion="12" ma:contentTypeDescription="Create a new document." ma:contentTypeScope="" ma:versionID="d8ecc7d7459342dbf06b02098039c293">
  <xsd:schema xmlns:xsd="http://www.w3.org/2001/XMLSchema" xmlns:xs="http://www.w3.org/2001/XMLSchema" xmlns:p="http://schemas.microsoft.com/office/2006/metadata/properties" xmlns:ns3="b797fe29-7a27-4a85-9fd1-50ecf79c2012" xmlns:ns4="57fb1f7c-b2bd-4fae-8bda-ccba4679f396" targetNamespace="http://schemas.microsoft.com/office/2006/metadata/properties" ma:root="true" ma:fieldsID="bcf929c007792f18e0a2a14c48df9669" ns3:_="" ns4:_="">
    <xsd:import namespace="b797fe29-7a27-4a85-9fd1-50ecf79c2012"/>
    <xsd:import namespace="57fb1f7c-b2bd-4fae-8bda-ccba4679f39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7fe29-7a27-4a85-9fd1-50ecf79c20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fb1f7c-b2bd-4fae-8bda-ccba4679f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CE94F-0440-4433-8BD5-F708E0767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7fe29-7a27-4a85-9fd1-50ecf79c2012"/>
    <ds:schemaRef ds:uri="57fb1f7c-b2bd-4fae-8bda-ccba4679f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CFE96-40E6-482F-8718-949B8D6A9248}">
  <ds:schemaRef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57fb1f7c-b2bd-4fae-8bda-ccba4679f396"/>
    <ds:schemaRef ds:uri="http://schemas.openxmlformats.org/package/2006/metadata/core-properties"/>
    <ds:schemaRef ds:uri="b797fe29-7a27-4a85-9fd1-50ecf79c201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Joseph Vicari Jr</cp:lastModifiedBy>
  <cp:revision>2</cp:revision>
  <cp:lastPrinted>2017-02-02T16:55:00Z</cp:lastPrinted>
  <dcterms:created xsi:type="dcterms:W3CDTF">2021-11-05T15:51:00Z</dcterms:created>
  <dcterms:modified xsi:type="dcterms:W3CDTF">2021-11-05T15:51:00Z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0x0101004837A0231F0EF04ABDA44B9C963C46B2</vt:lpwstr>
  </property>
</Properties>
</file>